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C6C" w:rsidRPr="00B67A11" w:rsidRDefault="00474F8C" w:rsidP="00B67A11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B67A11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职场礼仪之</w:t>
      </w:r>
      <w:r w:rsidR="005F67B5" w:rsidRPr="00B67A11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介绍与被介绍</w:t>
      </w:r>
    </w:p>
    <w:p w:rsidR="005F67B5" w:rsidRPr="00B67A11" w:rsidRDefault="005F67B5" w:rsidP="005D48F2">
      <w:pPr>
        <w:widowControl/>
        <w:shd w:val="clear" w:color="auto" w:fill="FFFFFF"/>
        <w:spacing w:line="360" w:lineRule="auto"/>
        <w:ind w:firstLineChars="175" w:firstLine="420"/>
        <w:jc w:val="left"/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</w:pPr>
      <w:r w:rsidRPr="00B67A11">
        <w:rPr>
          <w:rFonts w:asciiTheme="minorEastAsia" w:hAnsiTheme="minorEastAsia" w:cs="Arial" w:hint="eastAsia"/>
          <w:color w:val="000000" w:themeColor="text1"/>
          <w:kern w:val="0"/>
          <w:sz w:val="24"/>
          <w:szCs w:val="24"/>
        </w:rPr>
        <w:t>介绍</w:t>
      </w:r>
      <w:r w:rsidRPr="00B67A11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和被介绍是社交中常见而重要的一环。介绍的规格虽不必严格遵守，但了解这些礼节就等于掌握了一把通往社交之门的钥匙。特别是对</w:t>
      </w:r>
      <w:hyperlink r:id="rId7" w:tgtFrame="_blank" w:history="1">
        <w:r w:rsidRPr="00B67A11">
          <w:rPr>
            <w:rFonts w:asciiTheme="minorEastAsia" w:hAnsiTheme="minorEastAsia" w:cs="Arial"/>
            <w:color w:val="000000" w:themeColor="text1"/>
            <w:kern w:val="0"/>
            <w:sz w:val="24"/>
            <w:szCs w:val="24"/>
          </w:rPr>
          <w:t>企业家</w:t>
        </w:r>
      </w:hyperlink>
      <w:r w:rsidRPr="00B67A11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来，经常需要与生人打交道，了解了这些礼节就能帮助他更好地进行社交活动，而对</w:t>
      </w:r>
      <w:hyperlink r:id="rId8" w:tgtFrame="_blank" w:history="1">
        <w:r w:rsidRPr="00B67A11">
          <w:rPr>
            <w:rFonts w:asciiTheme="minorEastAsia" w:hAnsiTheme="minorEastAsia" w:cs="Arial"/>
            <w:color w:val="000000" w:themeColor="text1"/>
            <w:kern w:val="0"/>
            <w:sz w:val="24"/>
            <w:szCs w:val="24"/>
          </w:rPr>
          <w:t>职场新人</w:t>
        </w:r>
      </w:hyperlink>
      <w:r w:rsidRPr="00B67A11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无疑更是入门指南。</w:t>
      </w:r>
    </w:p>
    <w:p w:rsidR="005F67B5" w:rsidRPr="005D48F2" w:rsidRDefault="005F67B5" w:rsidP="005D48F2">
      <w:pPr>
        <w:pStyle w:val="a7"/>
        <w:widowControl/>
        <w:numPr>
          <w:ilvl w:val="0"/>
          <w:numId w:val="3"/>
        </w:numPr>
        <w:shd w:val="clear" w:color="auto" w:fill="FFFFFF"/>
        <w:spacing w:line="360" w:lineRule="auto"/>
        <w:ind w:firstLineChars="0"/>
        <w:jc w:val="left"/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</w:pPr>
      <w:r w:rsidRPr="005D48F2">
        <w:rPr>
          <w:rFonts w:asciiTheme="minorEastAsia" w:hAnsiTheme="minorEastAsia" w:cs="Arial"/>
          <w:b/>
          <w:bCs/>
          <w:color w:val="000000" w:themeColor="text1"/>
          <w:kern w:val="0"/>
          <w:sz w:val="24"/>
          <w:szCs w:val="24"/>
        </w:rPr>
        <w:t>正式介绍</w:t>
      </w:r>
    </w:p>
    <w:p w:rsidR="005F67B5" w:rsidRPr="00B67A11" w:rsidRDefault="005F67B5" w:rsidP="005D48F2">
      <w:pPr>
        <w:widowControl/>
        <w:shd w:val="clear" w:color="auto" w:fill="FFFFFF"/>
        <w:spacing w:line="360" w:lineRule="auto"/>
        <w:ind w:firstLineChars="175" w:firstLine="420"/>
        <w:jc w:val="left"/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</w:pPr>
      <w:r w:rsidRPr="00B67A11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在较为正式、庄重的场合，有两条通行的介绍规则：其一是把年轻的人介绍给年长的人；其二是把男性介绍给女性。在介绍过程中，先提某人的名字是对此人的一种敬意。比如，要把一位David介绍给一个Sarah的女性，就可以这样介绍：“David，让我把Sarah介绍给你好吗?”然后给双方作介绍：“这位是Sarah，这位是David。”假若女方是你的妻子，那你就先介绍对方，后介绍自己的妻子，这样才能不失礼节。再如，把一位年纪较轻的女同志介绍给一位德高望重的长辈，则不论性别，均应先提这位长辈，可以这样说：“王老师，我很荣幸能介绍David来见您。”</w:t>
      </w:r>
    </w:p>
    <w:p w:rsidR="005F67B5" w:rsidRPr="00B67A11" w:rsidRDefault="005F67B5" w:rsidP="005D48F2">
      <w:pPr>
        <w:widowControl/>
        <w:shd w:val="clear" w:color="auto" w:fill="FFFFFF"/>
        <w:spacing w:line="360" w:lineRule="auto"/>
        <w:ind w:firstLineChars="175" w:firstLine="420"/>
        <w:jc w:val="left"/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</w:pPr>
      <w:r w:rsidRPr="00B67A11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在介绍时，最好是姓名并提，还可附加简短的说明，比如</w:t>
      </w:r>
      <w:hyperlink r:id="rId9" w:tgtFrame="_blank" w:history="1">
        <w:r w:rsidRPr="00B67A11">
          <w:rPr>
            <w:rFonts w:asciiTheme="minorEastAsia" w:hAnsiTheme="minorEastAsia" w:cs="Arial"/>
            <w:color w:val="000000" w:themeColor="text1"/>
            <w:kern w:val="0"/>
            <w:sz w:val="24"/>
            <w:szCs w:val="24"/>
          </w:rPr>
          <w:t>职称</w:t>
        </w:r>
      </w:hyperlink>
      <w:r w:rsidRPr="00B67A11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、</w:t>
      </w:r>
      <w:hyperlink r:id="rId10" w:tgtFrame="_blank" w:history="1">
        <w:r w:rsidRPr="00B67A11">
          <w:rPr>
            <w:rFonts w:asciiTheme="minorEastAsia" w:hAnsiTheme="minorEastAsia" w:cs="Arial"/>
            <w:color w:val="000000" w:themeColor="text1"/>
            <w:kern w:val="0"/>
            <w:sz w:val="24"/>
            <w:szCs w:val="24"/>
          </w:rPr>
          <w:t>职务</w:t>
        </w:r>
      </w:hyperlink>
      <w:r w:rsidRPr="00B67A11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、</w:t>
      </w:r>
      <w:hyperlink r:id="rId11" w:tgtFrame="_blank" w:history="1">
        <w:r w:rsidRPr="00B67A11">
          <w:rPr>
            <w:rFonts w:asciiTheme="minorEastAsia" w:hAnsiTheme="minorEastAsia" w:cs="Arial"/>
            <w:color w:val="000000" w:themeColor="text1"/>
            <w:kern w:val="0"/>
            <w:sz w:val="24"/>
            <w:szCs w:val="24"/>
          </w:rPr>
          <w:t>学位</w:t>
        </w:r>
      </w:hyperlink>
      <w:r w:rsidRPr="00B67A11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、爱好和特长等等。这种介绍方式等于给双方提示了开始交谈的话题。如果介绍人能找出被介绍的双方某些共同点就更好不过了。如甲和乙的弟弟是同学，甲和乙是相距多少届的校友等等，这样无疑会使初识的交谈更加顺利。</w:t>
      </w:r>
    </w:p>
    <w:p w:rsidR="005F67B5" w:rsidRPr="005D48F2" w:rsidRDefault="005F67B5" w:rsidP="005D48F2">
      <w:pPr>
        <w:pStyle w:val="a7"/>
        <w:widowControl/>
        <w:numPr>
          <w:ilvl w:val="0"/>
          <w:numId w:val="3"/>
        </w:numPr>
        <w:shd w:val="clear" w:color="auto" w:fill="FFFFFF"/>
        <w:spacing w:line="360" w:lineRule="auto"/>
        <w:ind w:firstLineChars="0"/>
        <w:jc w:val="left"/>
        <w:rPr>
          <w:rFonts w:asciiTheme="minorEastAsia" w:hAnsiTheme="minorEastAsia" w:cs="Arial"/>
          <w:b/>
          <w:bCs/>
          <w:color w:val="000000" w:themeColor="text1"/>
          <w:kern w:val="0"/>
          <w:sz w:val="24"/>
          <w:szCs w:val="24"/>
        </w:rPr>
      </w:pPr>
      <w:r w:rsidRPr="005D48F2">
        <w:rPr>
          <w:rFonts w:asciiTheme="minorEastAsia" w:hAnsiTheme="minorEastAsia" w:cs="Arial"/>
          <w:b/>
          <w:bCs/>
          <w:color w:val="000000" w:themeColor="text1"/>
          <w:kern w:val="0"/>
          <w:sz w:val="24"/>
          <w:szCs w:val="24"/>
        </w:rPr>
        <w:t>非正式介绍</w:t>
      </w:r>
    </w:p>
    <w:p w:rsidR="005F67B5" w:rsidRPr="00B67A11" w:rsidRDefault="005F67B5" w:rsidP="005D48F2">
      <w:pPr>
        <w:widowControl/>
        <w:shd w:val="clear" w:color="auto" w:fill="FFFFFF"/>
        <w:spacing w:line="360" w:lineRule="auto"/>
        <w:ind w:firstLineChars="175" w:firstLine="420"/>
        <w:jc w:val="left"/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</w:pPr>
      <w:r w:rsidRPr="00B67A11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如果是在一般的、非正式的场合，则不必过于拘泥礼节，假若大家又都是年轻人，就更应以自然、轻松、愉快为宗旨。介绍人说一句：“我来介绍一下”，然后即作简单的介绍，也不必过于讲究先介绍谁、后介绍谁的规则。</w:t>
      </w:r>
      <w:hyperlink r:id="rId12" w:tgtFrame="_blank" w:history="1">
        <w:r w:rsidRPr="00B67A11">
          <w:rPr>
            <w:rFonts w:asciiTheme="minorEastAsia" w:hAnsiTheme="minorEastAsia" w:cs="Arial"/>
            <w:color w:val="000000" w:themeColor="text1"/>
            <w:kern w:val="0"/>
            <w:sz w:val="24"/>
            <w:szCs w:val="24"/>
          </w:rPr>
          <w:t>最简单的方式</w:t>
        </w:r>
      </w:hyperlink>
      <w:r w:rsidRPr="00B67A11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恐怕莫过于直接报出被介绍者各自的姓名。也不妨加上“这位是”、“这就是”之类的话以加强语气，使被介绍人感到亲切和自然。在把一个朋友向众人作介绍时，说句“诸位，这位是Sarah”也就可以了。</w:t>
      </w:r>
    </w:p>
    <w:p w:rsidR="005F67B5" w:rsidRPr="00B67A11" w:rsidRDefault="005F67B5" w:rsidP="005D48F2">
      <w:pPr>
        <w:widowControl/>
        <w:shd w:val="clear" w:color="auto" w:fill="FFFFFF"/>
        <w:spacing w:line="360" w:lineRule="auto"/>
        <w:ind w:firstLineChars="175" w:firstLine="420"/>
        <w:jc w:val="left"/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</w:pPr>
      <w:r w:rsidRPr="00B67A11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在非正式的聚会上，你可采取一种“随机”的方式为朋友作介绍：“David，你认识Sarah吗?”“David，你见过Sarah了吗?”然后把David引见给Sarah。即便David是你的好友，也不应在作介绍时过于随便：“David，过来见见Sarah。”或者，“David，过来和Sarah握握手。”这种介绍让人听起来觉得缺乏友善和</w:t>
      </w:r>
      <w:r w:rsidRPr="00B67A11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lastRenderedPageBreak/>
        <w:t>礼貌。在聚会中，友好、愉快的气氛比什么都重要。作介绍时，一般不要称其中某人为“我的朋友”，因为这似乎暗示另外一个人不是你的朋友，显得不友善，也不礼貌。除非特殊情况，人们一般都不习惯</w:t>
      </w:r>
      <w:hyperlink r:id="rId13" w:tgtFrame="_blank" w:history="1">
        <w:r w:rsidRPr="00B67A11">
          <w:rPr>
            <w:rFonts w:asciiTheme="minorEastAsia" w:hAnsiTheme="minorEastAsia" w:cs="Arial"/>
            <w:color w:val="000000" w:themeColor="text1"/>
            <w:kern w:val="0"/>
            <w:sz w:val="24"/>
            <w:szCs w:val="24"/>
          </w:rPr>
          <w:t>毛遂自荐</w:t>
        </w:r>
      </w:hyperlink>
      <w:r w:rsidRPr="00B67A11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，主动地自报姓名。如果你</w:t>
      </w:r>
      <w:hyperlink r:id="rId14" w:tgtFrame="_blank" w:history="1">
        <w:r w:rsidRPr="00B67A11">
          <w:rPr>
            <w:rFonts w:asciiTheme="minorEastAsia" w:hAnsiTheme="minorEastAsia" w:cs="Arial"/>
            <w:color w:val="000000" w:themeColor="text1"/>
            <w:kern w:val="0"/>
            <w:sz w:val="24"/>
            <w:szCs w:val="24"/>
          </w:rPr>
          <w:t>想知道</w:t>
        </w:r>
      </w:hyperlink>
      <w:r w:rsidRPr="00B67A11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某人的名字，最好是先找个第三者问一问：“那位穿西装的是谁呀?”其后在你和这位穿西装的David见面时就可以说：“你好，David。”无论如何不要莽撞地问人家：“你叫什么名字?”这显得唐突。如果万不得己也应说得婉转一点：“对不起，不知该怎么称呼您?”</w:t>
      </w:r>
    </w:p>
    <w:p w:rsidR="005F67B5" w:rsidRPr="005D48F2" w:rsidRDefault="005F67B5" w:rsidP="005D48F2">
      <w:pPr>
        <w:pStyle w:val="a7"/>
        <w:widowControl/>
        <w:numPr>
          <w:ilvl w:val="0"/>
          <w:numId w:val="3"/>
        </w:numPr>
        <w:shd w:val="clear" w:color="auto" w:fill="FFFFFF"/>
        <w:spacing w:line="360" w:lineRule="auto"/>
        <w:ind w:firstLineChars="0"/>
        <w:jc w:val="left"/>
        <w:rPr>
          <w:rFonts w:asciiTheme="minorEastAsia" w:hAnsiTheme="minorEastAsia" w:cs="Arial"/>
          <w:b/>
          <w:bCs/>
          <w:color w:val="000000" w:themeColor="text1"/>
          <w:kern w:val="0"/>
          <w:sz w:val="24"/>
          <w:szCs w:val="24"/>
        </w:rPr>
      </w:pPr>
      <w:r w:rsidRPr="005D48F2">
        <w:rPr>
          <w:rFonts w:asciiTheme="minorEastAsia" w:hAnsiTheme="minorEastAsia" w:cs="Arial"/>
          <w:b/>
          <w:bCs/>
          <w:color w:val="000000" w:themeColor="text1"/>
          <w:kern w:val="0"/>
          <w:sz w:val="24"/>
          <w:szCs w:val="24"/>
        </w:rPr>
        <w:t>自我介绍</w:t>
      </w:r>
    </w:p>
    <w:p w:rsidR="005F67B5" w:rsidRPr="00B67A11" w:rsidRDefault="005F67B5" w:rsidP="005D48F2">
      <w:pPr>
        <w:widowControl/>
        <w:shd w:val="clear" w:color="auto" w:fill="FFFFFF"/>
        <w:spacing w:line="360" w:lineRule="auto"/>
        <w:ind w:firstLineChars="175" w:firstLine="420"/>
        <w:jc w:val="left"/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</w:pPr>
      <w:r w:rsidRPr="00B67A11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有时企业家为了某事需要结识某人，在没有人介绍的情况下你也可以直截了当地自我介绍：“我叫David，我们曾在</w:t>
      </w:r>
      <w:hyperlink r:id="rId15" w:tgtFrame="_blank" w:history="1">
        <w:r w:rsidRPr="00B67A11">
          <w:rPr>
            <w:rFonts w:asciiTheme="minorEastAsia" w:hAnsiTheme="minorEastAsia" w:cs="Arial"/>
            <w:color w:val="000000" w:themeColor="text1"/>
            <w:kern w:val="0"/>
            <w:sz w:val="24"/>
            <w:szCs w:val="24"/>
          </w:rPr>
          <w:t>广州</w:t>
        </w:r>
      </w:hyperlink>
      <w:r w:rsidRPr="00B67A11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见过一面。”或者是：“你是Sarah吧，我是David，你弟弟的朋友。”如果能找出你和对方的某种联系作为介绍时的简注，这固然是再好不过了，但即使是</w:t>
      </w:r>
      <w:hyperlink r:id="rId16" w:tgtFrame="_blank" w:history="1">
        <w:r w:rsidRPr="00B67A11">
          <w:rPr>
            <w:rFonts w:asciiTheme="minorEastAsia" w:hAnsiTheme="minorEastAsia" w:cs="Arial"/>
            <w:color w:val="000000" w:themeColor="text1"/>
            <w:kern w:val="0"/>
            <w:sz w:val="24"/>
            <w:szCs w:val="24"/>
          </w:rPr>
          <w:t>素昧平生</w:t>
        </w:r>
      </w:hyperlink>
      <w:r w:rsidRPr="00B67A11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也没什么关系，只要你能</w:t>
      </w:r>
      <w:hyperlink r:id="rId17" w:tgtFrame="_blank" w:history="1">
        <w:r w:rsidRPr="00B67A11">
          <w:rPr>
            <w:rFonts w:asciiTheme="minorEastAsia" w:hAnsiTheme="minorEastAsia" w:cs="Arial"/>
            <w:color w:val="000000" w:themeColor="text1"/>
            <w:kern w:val="0"/>
            <w:sz w:val="24"/>
            <w:szCs w:val="24"/>
          </w:rPr>
          <w:t>彬彬有礼</w:t>
        </w:r>
      </w:hyperlink>
      <w:r w:rsidRPr="00B67A11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，对方自然也会以礼相待。”</w:t>
      </w:r>
    </w:p>
    <w:p w:rsidR="005F67B5" w:rsidRPr="005D48F2" w:rsidRDefault="005F67B5" w:rsidP="005D48F2">
      <w:pPr>
        <w:pStyle w:val="a7"/>
        <w:widowControl/>
        <w:numPr>
          <w:ilvl w:val="0"/>
          <w:numId w:val="3"/>
        </w:numPr>
        <w:shd w:val="clear" w:color="auto" w:fill="FFFFFF"/>
        <w:spacing w:line="360" w:lineRule="auto"/>
        <w:ind w:firstLineChars="0"/>
        <w:jc w:val="left"/>
        <w:rPr>
          <w:rFonts w:asciiTheme="minorEastAsia" w:hAnsiTheme="minorEastAsia" w:cs="Arial"/>
          <w:b/>
          <w:bCs/>
          <w:color w:val="000000" w:themeColor="text1"/>
          <w:kern w:val="0"/>
          <w:sz w:val="24"/>
          <w:szCs w:val="24"/>
        </w:rPr>
      </w:pPr>
      <w:r w:rsidRPr="005D48F2">
        <w:rPr>
          <w:rFonts w:asciiTheme="minorEastAsia" w:hAnsiTheme="minorEastAsia" w:cs="Arial"/>
          <w:b/>
          <w:bCs/>
          <w:color w:val="000000" w:themeColor="text1"/>
          <w:kern w:val="0"/>
          <w:sz w:val="24"/>
          <w:szCs w:val="24"/>
        </w:rPr>
        <w:t>在介绍时如何应对</w:t>
      </w:r>
    </w:p>
    <w:p w:rsidR="005F67B5" w:rsidRPr="00B67A11" w:rsidRDefault="005F67B5" w:rsidP="005D48F2">
      <w:pPr>
        <w:widowControl/>
        <w:shd w:val="clear" w:color="auto" w:fill="FFFFFF"/>
        <w:spacing w:line="360" w:lineRule="auto"/>
        <w:ind w:firstLineChars="175" w:firstLine="420"/>
        <w:jc w:val="left"/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</w:pPr>
      <w:r w:rsidRPr="00B67A11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当介绍人作了介绍以后，被介绍的双方就应互相问候：“你好。”如果在“你好”之后再重复一遍对方的姓名或称谓，则更不失为一种亲切而礼貌的反应。对于长者或有名望的人，重复对其带有敬意的称谓无疑会使对方感到愉快。如果由你负责出面组织一个聚会，届时你就应站在门口欢迎来客。如果是正式一点的私人聚会，女主人则应站在门口，男主人站在她旁边，两人均须与每一位来客握手问候。按现代西方礼节，当一位妇女走进房内，在座的男子应起立为礼。但若在座之中也有妇女的话，则此礼可免，这时只需男女主人和其家人起身迎客就行了。一般来讲，男子应等女子入座后自己再就座。如果有位女子走过来和某男子交谈，他就应站起来说话。但如果是在某种公共场所，如剧院、餐馆等也不必过于讲究这种礼节，以免影响别人。</w:t>
      </w:r>
    </w:p>
    <w:p w:rsidR="00474F8C" w:rsidRPr="005F67B5" w:rsidRDefault="00474F8C" w:rsidP="00BD0341">
      <w:pPr>
        <w:rPr>
          <w:color w:val="000000" w:themeColor="text1"/>
          <w:szCs w:val="28"/>
        </w:rPr>
      </w:pPr>
    </w:p>
    <w:sectPr w:rsidR="00474F8C" w:rsidRPr="005F67B5" w:rsidSect="00A209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750" w:rsidRDefault="00547750" w:rsidP="00022FFA">
      <w:r>
        <w:separator/>
      </w:r>
    </w:p>
  </w:endnote>
  <w:endnote w:type="continuationSeparator" w:id="1">
    <w:p w:rsidR="00547750" w:rsidRDefault="00547750" w:rsidP="00022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750" w:rsidRDefault="00547750" w:rsidP="00022FFA">
      <w:r>
        <w:separator/>
      </w:r>
    </w:p>
  </w:footnote>
  <w:footnote w:type="continuationSeparator" w:id="1">
    <w:p w:rsidR="00547750" w:rsidRDefault="00547750" w:rsidP="00022F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633C0D"/>
    <w:multiLevelType w:val="hybridMultilevel"/>
    <w:tmpl w:val="1548CDB0"/>
    <w:lvl w:ilvl="0" w:tplc="04090001">
      <w:start w:val="1"/>
      <w:numFmt w:val="bullet"/>
      <w:lvlText w:val=""/>
      <w:lvlJc w:val="left"/>
      <w:pPr>
        <w:ind w:left="83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1">
    <w:nsid w:val="715465A1"/>
    <w:multiLevelType w:val="hybridMultilevel"/>
    <w:tmpl w:val="396A2362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">
    <w:nsid w:val="72377990"/>
    <w:multiLevelType w:val="hybridMultilevel"/>
    <w:tmpl w:val="64B0237C"/>
    <w:lvl w:ilvl="0" w:tplc="6E60BC54">
      <w:start w:val="1"/>
      <w:numFmt w:val="japaneseCounting"/>
      <w:lvlText w:val="%1、"/>
      <w:lvlJc w:val="left"/>
      <w:pPr>
        <w:ind w:left="810" w:hanging="51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2FFA"/>
    <w:rsid w:val="00022FFA"/>
    <w:rsid w:val="000260F6"/>
    <w:rsid w:val="0019240E"/>
    <w:rsid w:val="00207A7B"/>
    <w:rsid w:val="003E1DFE"/>
    <w:rsid w:val="00474F8C"/>
    <w:rsid w:val="00547750"/>
    <w:rsid w:val="005D48F2"/>
    <w:rsid w:val="005F67B5"/>
    <w:rsid w:val="007F4C6C"/>
    <w:rsid w:val="0085157D"/>
    <w:rsid w:val="00A209FD"/>
    <w:rsid w:val="00AC5EFC"/>
    <w:rsid w:val="00B67A11"/>
    <w:rsid w:val="00BD0341"/>
    <w:rsid w:val="00BE26A4"/>
    <w:rsid w:val="00C44CD1"/>
    <w:rsid w:val="00D81EFC"/>
    <w:rsid w:val="00ED4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9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2F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F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F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FF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F67B5"/>
    <w:rPr>
      <w:color w:val="0000FF"/>
      <w:u w:val="single"/>
    </w:rPr>
  </w:style>
  <w:style w:type="paragraph" w:customStyle="1" w:styleId="pic-info">
    <w:name w:val="pic-info"/>
    <w:basedOn w:val="a"/>
    <w:rsid w:val="005F67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5F67B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F67B5"/>
    <w:rPr>
      <w:sz w:val="18"/>
      <w:szCs w:val="18"/>
    </w:rPr>
  </w:style>
  <w:style w:type="paragraph" w:styleId="a7">
    <w:name w:val="List Paragraph"/>
    <w:basedOn w:val="a"/>
    <w:uiPriority w:val="34"/>
    <w:qFormat/>
    <w:rsid w:val="00B67A1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4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2709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0318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003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0215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35697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4404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6201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19905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1383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69208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929332">
              <w:marLeft w:val="50"/>
              <w:marRight w:val="50"/>
              <w:marTop w:val="50"/>
              <w:marBottom w:val="50"/>
              <w:divBdr>
                <w:top w:val="single" w:sz="4" w:space="3" w:color="E8E8E8"/>
                <w:left w:val="single" w:sz="4" w:space="10" w:color="E8E8E8"/>
                <w:bottom w:val="single" w:sz="4" w:space="2" w:color="E8E8E8"/>
                <w:right w:val="single" w:sz="4" w:space="3" w:color="E8E8E8"/>
              </w:divBdr>
            </w:div>
          </w:divsChild>
        </w:div>
        <w:div w:id="1036127741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3112678.htm" TargetMode="External"/><Relationship Id="rId13" Type="http://schemas.openxmlformats.org/officeDocument/2006/relationships/hyperlink" Target="http://baike.baidu.com/view/45160.ht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68728.htm" TargetMode="External"/><Relationship Id="rId12" Type="http://schemas.openxmlformats.org/officeDocument/2006/relationships/hyperlink" Target="http://baike.baidu.com/view/4315231.htm" TargetMode="External"/><Relationship Id="rId17" Type="http://schemas.openxmlformats.org/officeDocument/2006/relationships/hyperlink" Target="http://baike.baidu.com/view/64099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baike.baidu.com/view/90118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aike.baidu.com/view/8943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aike.baidu.com/view/6771.htm" TargetMode="External"/><Relationship Id="rId10" Type="http://schemas.openxmlformats.org/officeDocument/2006/relationships/hyperlink" Target="http://baike.baidu.com/view/1145110.ht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view/57035.htm" TargetMode="External"/><Relationship Id="rId14" Type="http://schemas.openxmlformats.org/officeDocument/2006/relationships/hyperlink" Target="http://baike.baidu.com/view/4393855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351</Words>
  <Characters>2003</Characters>
  <Application>Microsoft Office Word</Application>
  <DocSecurity>0</DocSecurity>
  <Lines>16</Lines>
  <Paragraphs>4</Paragraphs>
  <ScaleCrop>false</ScaleCrop>
  <Company>微软中国</Company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雨林木风</cp:lastModifiedBy>
  <cp:revision>10</cp:revision>
  <dcterms:created xsi:type="dcterms:W3CDTF">2013-07-17T23:32:00Z</dcterms:created>
  <dcterms:modified xsi:type="dcterms:W3CDTF">2013-07-23T14:18:00Z</dcterms:modified>
</cp:coreProperties>
</file>