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707" w:rsidRPr="00E1533A" w:rsidRDefault="00474F8C" w:rsidP="00151C22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E1533A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职场礼仪之</w:t>
      </w:r>
      <w:r w:rsidR="00441B65" w:rsidRPr="00E1533A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道歉</w:t>
      </w:r>
    </w:p>
    <w:p w:rsidR="00672707" w:rsidRPr="00E1533A" w:rsidRDefault="00672707" w:rsidP="00E1533A">
      <w:pPr>
        <w:spacing w:line="360" w:lineRule="auto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道歉也是一种职场礼仪，不小心做错了事情或者说错了话，为了消除芥蒂，我们需要向领导或者同事道歉，重新赢得领导或同事对自己的信任和好感! </w:t>
      </w:r>
    </w:p>
    <w:p w:rsidR="00672707" w:rsidRPr="00E1533A" w:rsidRDefault="00672707" w:rsidP="00E1533A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在专业沟通中，道歉远远未被充分利用。对债务、指责、权利具有超高灵敏度，而缺乏责任感使得好人去避免承认错误，更遑论认错道歉了。这种对道歉的抗拒在职业上造成各种破坏。问题被拖的时间越长，怨恨就越深，而向前迈进的难度也就越大。</w:t>
      </w:r>
    </w:p>
    <w:p w:rsidR="00672707" w:rsidRPr="00E1533A" w:rsidRDefault="00672707" w:rsidP="00E1533A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rFonts w:asciiTheme="minorEastAsia" w:hAnsiTheme="minorEastAsia" w:cs="宋体"/>
          <w:b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以下是如何进行专业道歉的准则：</w:t>
      </w:r>
    </w:p>
    <w:p w:rsidR="00672707" w:rsidRPr="00151C22" w:rsidRDefault="00672707" w:rsidP="00151C2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b/>
          <w:color w:val="333333"/>
          <w:kern w:val="0"/>
          <w:sz w:val="24"/>
          <w:szCs w:val="24"/>
        </w:rPr>
      </w:pPr>
      <w:r w:rsidRPr="00151C22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将道歉和解释分开—道歉必须独立存在。</w:t>
      </w:r>
    </w:p>
    <w:p w:rsidR="001D62C6" w:rsidRPr="00E1533A" w:rsidRDefault="00672707" w:rsidP="00E1533A">
      <w:pPr>
        <w:spacing w:line="360" w:lineRule="auto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我知道你希望其他人了解你的意图，事情发生的环境，而且最重要的是，这并非全是你的错。然而，他或她无法同时将此看作是道歉。他们会听到解释(请查看：“借口和指责”)，而不是道歉，相反，只要道歉。弄清楚你道歉了，而且不要做任何解释或找任何借口，直到道歉被接受。</w:t>
      </w:r>
    </w:p>
    <w:p w:rsidR="00672707" w:rsidRPr="00151C22" w:rsidRDefault="00672707" w:rsidP="00151C2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b/>
          <w:color w:val="333333"/>
          <w:kern w:val="0"/>
          <w:sz w:val="24"/>
          <w:szCs w:val="24"/>
        </w:rPr>
      </w:pPr>
      <w:r w:rsidRPr="00151C22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要求讨论，但不坚持要求。</w:t>
      </w:r>
    </w:p>
    <w:p w:rsidR="00672707" w:rsidRPr="00E1533A" w:rsidRDefault="00672707" w:rsidP="00E1533A">
      <w:pPr>
        <w:spacing w:line="360" w:lineRule="auto"/>
        <w:ind w:firstLineChars="150" w:firstLine="36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“如果你想要讨论这个问题的情况，以便我们能在以后努力避免问题，我非常乐意，但这不是必需的。我想向前发展”。这一邀请将球打回到了对方场地，使得讨论是被邀请的，而不是被迫的。如果他们不想讨论，不要强迫对方。</w:t>
      </w:r>
    </w:p>
    <w:p w:rsidR="00672707" w:rsidRPr="00151C22" w:rsidRDefault="00672707" w:rsidP="00151C2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b/>
          <w:color w:val="333333"/>
          <w:kern w:val="0"/>
          <w:sz w:val="24"/>
          <w:szCs w:val="24"/>
        </w:rPr>
      </w:pPr>
      <w:r w:rsidRPr="00151C22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胜人一筹的联系。</w:t>
      </w:r>
    </w:p>
    <w:p w:rsidR="001D62C6" w:rsidRPr="00E1533A" w:rsidRDefault="00672707" w:rsidP="00E1533A">
      <w:pPr>
        <w:spacing w:line="360" w:lineRule="auto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如果可以，你想将道歉的联系方法推动到其最高等级面对面最好，其次是GoToMeeting或Skype，然后是写信，最后是发电子邮件。关键是专业道歉仍然是私下的。</w:t>
      </w:r>
    </w:p>
    <w:p w:rsidR="00672707" w:rsidRPr="00151C22" w:rsidRDefault="00672707" w:rsidP="00151C2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b/>
          <w:color w:val="333333"/>
          <w:kern w:val="0"/>
          <w:sz w:val="24"/>
          <w:szCs w:val="24"/>
        </w:rPr>
      </w:pPr>
      <w:r w:rsidRPr="00151C22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不要以为你知道如何进行纠正。</w:t>
      </w:r>
    </w:p>
    <w:p w:rsidR="001D62C6" w:rsidRPr="00E1533A" w:rsidRDefault="00672707" w:rsidP="00E1533A">
      <w:pPr>
        <w:spacing w:line="360" w:lineRule="auto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而是准备好选择—如果需要道歉的问题也需要一些解决方案，询问其他人认为会“将之纠正”的做法。</w:t>
      </w:r>
    </w:p>
    <w:p w:rsidR="001D62C6" w:rsidRPr="00E1533A" w:rsidRDefault="00672707" w:rsidP="00E1533A">
      <w:pPr>
        <w:spacing w:line="360" w:lineRule="auto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准备一些选项，但不首先提供它们。相反，询问并考虑他们建议的做法。</w:t>
      </w:r>
    </w:p>
    <w:p w:rsidR="00672707" w:rsidRPr="00151C22" w:rsidRDefault="00672707" w:rsidP="00151C2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b/>
          <w:color w:val="333333"/>
          <w:kern w:val="0"/>
          <w:sz w:val="24"/>
          <w:szCs w:val="24"/>
        </w:rPr>
      </w:pPr>
      <w:r w:rsidRPr="00151C22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承担更多的责任。</w:t>
      </w:r>
    </w:p>
    <w:p w:rsidR="00672707" w:rsidRPr="00E1533A" w:rsidRDefault="00672707" w:rsidP="00E1533A">
      <w:pPr>
        <w:spacing w:line="360" w:lineRule="auto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当你犯了错或者冒犯了别人的时候，有一种倾向是将责任五五开。你必须自己承担你的整个责任，而不是谋求他们来分担。这通常意味着在你的道歉中将整个问题承担下来。请记住，你在努力做到的事情之一是在商业关系中顺利解决这</w:t>
      </w: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lastRenderedPageBreak/>
        <w:t>个问题。将过失分成几部分无法实现这一点。</w:t>
      </w:r>
    </w:p>
    <w:p w:rsidR="00672707" w:rsidRPr="00151C22" w:rsidRDefault="00672707" w:rsidP="00151C2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b/>
          <w:color w:val="333333"/>
          <w:kern w:val="0"/>
          <w:sz w:val="24"/>
          <w:szCs w:val="24"/>
        </w:rPr>
      </w:pPr>
      <w:r w:rsidRPr="00151C22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将重点放在接下来会发生什么。</w:t>
      </w:r>
    </w:p>
    <w:p w:rsidR="00672707" w:rsidRPr="00E1533A" w:rsidRDefault="001D62C6" w:rsidP="00E1533A">
      <w:pPr>
        <w:spacing w:line="360" w:lineRule="auto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="00672707"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和对方就此问题达成一致，然后立即进入下一个步骤。时间可能带来和解，但行动会加速这一过程。</w:t>
      </w:r>
    </w:p>
    <w:p w:rsidR="00672707" w:rsidRPr="00151C22" w:rsidRDefault="00672707" w:rsidP="00151C22">
      <w:pPr>
        <w:pStyle w:val="a7"/>
        <w:numPr>
          <w:ilvl w:val="0"/>
          <w:numId w:val="3"/>
        </w:numPr>
        <w:spacing w:line="360" w:lineRule="auto"/>
        <w:ind w:firstLineChars="0"/>
        <w:jc w:val="left"/>
        <w:rPr>
          <w:rFonts w:asciiTheme="minorEastAsia" w:hAnsiTheme="minorEastAsia" w:cs="宋体"/>
          <w:b/>
          <w:color w:val="333333"/>
          <w:kern w:val="0"/>
          <w:sz w:val="24"/>
          <w:szCs w:val="24"/>
        </w:rPr>
      </w:pPr>
      <w:r w:rsidRPr="00151C22">
        <w:rPr>
          <w:rFonts w:asciiTheme="minorEastAsia" w:hAnsiTheme="minorEastAsia" w:cs="宋体" w:hint="eastAsia"/>
          <w:b/>
          <w:color w:val="333333"/>
          <w:kern w:val="0"/>
          <w:sz w:val="24"/>
          <w:szCs w:val="24"/>
        </w:rPr>
        <w:t>继续纠结于这个问题或者如履薄冰没有任何意义。</w:t>
      </w:r>
    </w:p>
    <w:p w:rsidR="00672707" w:rsidRPr="00E1533A" w:rsidRDefault="001D62C6" w:rsidP="00E1533A">
      <w:pPr>
        <w:spacing w:line="360" w:lineRule="auto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="00672707"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如果你道过了歉，而且对方接受了你的道歉，那么你需要继续前进。如果对方选择再次提出这个问题，只是说，“当我道歉而且你接受了道歉的时候，我认为这件事情就过去了”。</w:t>
      </w:r>
    </w:p>
    <w:p w:rsidR="00474F8C" w:rsidRPr="00672707" w:rsidRDefault="001D62C6" w:rsidP="00E1533A">
      <w:pPr>
        <w:spacing w:line="360" w:lineRule="auto"/>
        <w:ind w:firstLineChars="200" w:firstLine="480"/>
        <w:jc w:val="left"/>
        <w:rPr>
          <w:rFonts w:asciiTheme="minorEastAsia" w:hAnsiTheme="minorEastAsia" w:cs="宋体"/>
          <w:color w:val="333333"/>
          <w:kern w:val="0"/>
          <w:szCs w:val="21"/>
        </w:rPr>
      </w:pPr>
      <w:r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="00672707" w:rsidRPr="00E1533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道歉需要勇气更需要方法，不要说如果道歉的话自己就很没面子，道歉是一种君子的行为，没有人会看不起!道歉如果不讲究技巧的话，对方可能感觉不到我们的诚意哦!</w:t>
      </w:r>
      <w:r w:rsidR="00672707" w:rsidRPr="00672707">
        <w:rPr>
          <w:rFonts w:asciiTheme="minorEastAsia" w:hAnsiTheme="minorEastAsia" w:cs="宋体" w:hint="eastAsia"/>
          <w:color w:val="333333"/>
          <w:kern w:val="0"/>
          <w:szCs w:val="21"/>
        </w:rPr>
        <w:t xml:space="preserve">  </w:t>
      </w:r>
    </w:p>
    <w:sectPr w:rsidR="00474F8C" w:rsidRPr="00672707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570" w:rsidRDefault="003D4570" w:rsidP="00022FFA">
      <w:r>
        <w:separator/>
      </w:r>
    </w:p>
  </w:endnote>
  <w:endnote w:type="continuationSeparator" w:id="1">
    <w:p w:rsidR="003D4570" w:rsidRDefault="003D4570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570" w:rsidRDefault="003D4570" w:rsidP="00022FFA">
      <w:r>
        <w:separator/>
      </w:r>
    </w:p>
  </w:footnote>
  <w:footnote w:type="continuationSeparator" w:id="1">
    <w:p w:rsidR="003D4570" w:rsidRDefault="003D4570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875F1"/>
    <w:multiLevelType w:val="hybridMultilevel"/>
    <w:tmpl w:val="0302A9C4"/>
    <w:lvl w:ilvl="0" w:tplc="04090009">
      <w:start w:val="1"/>
      <w:numFmt w:val="bullet"/>
      <w:lvlText w:val="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>
    <w:nsid w:val="3B4F0CF0"/>
    <w:multiLevelType w:val="hybridMultilevel"/>
    <w:tmpl w:val="2FB0D1D8"/>
    <w:lvl w:ilvl="0" w:tplc="04090001">
      <w:start w:val="1"/>
      <w:numFmt w:val="bullet"/>
      <w:lvlText w:val=""/>
      <w:lvlJc w:val="left"/>
      <w:pPr>
        <w:ind w:left="9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0" w:hanging="420"/>
      </w:pPr>
      <w:rPr>
        <w:rFonts w:ascii="Wingdings" w:hAnsi="Wingdings" w:hint="default"/>
      </w:rPr>
    </w:lvl>
  </w:abstractNum>
  <w:abstractNum w:abstractNumId="2">
    <w:nsid w:val="69291CBC"/>
    <w:multiLevelType w:val="hybridMultilevel"/>
    <w:tmpl w:val="FF167D3C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60F6"/>
    <w:rsid w:val="00151C22"/>
    <w:rsid w:val="0019240E"/>
    <w:rsid w:val="001D62C6"/>
    <w:rsid w:val="001E62BD"/>
    <w:rsid w:val="003D4570"/>
    <w:rsid w:val="003E1DFE"/>
    <w:rsid w:val="00441B65"/>
    <w:rsid w:val="00474F8C"/>
    <w:rsid w:val="005B7269"/>
    <w:rsid w:val="005D37CD"/>
    <w:rsid w:val="00672707"/>
    <w:rsid w:val="00807C18"/>
    <w:rsid w:val="00940AD1"/>
    <w:rsid w:val="00A209FD"/>
    <w:rsid w:val="00BD0341"/>
    <w:rsid w:val="00C44CD1"/>
    <w:rsid w:val="00C84210"/>
    <w:rsid w:val="00D15056"/>
    <w:rsid w:val="00DA6071"/>
    <w:rsid w:val="00E1533A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441B6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727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E1533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152</Words>
  <Characters>872</Characters>
  <Application>Microsoft Office Word</Application>
  <DocSecurity>0</DocSecurity>
  <Lines>7</Lines>
  <Paragraphs>2</Paragraphs>
  <ScaleCrop>false</ScaleCrop>
  <Company>微软中国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10</cp:revision>
  <dcterms:created xsi:type="dcterms:W3CDTF">2013-07-17T23:32:00Z</dcterms:created>
  <dcterms:modified xsi:type="dcterms:W3CDTF">2013-07-23T14:34:00Z</dcterms:modified>
</cp:coreProperties>
</file>